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方正小标宋简体" w:eastAsia="方正小标宋简体" w:cs="方正小标宋简体"/>
          <w:color w:val="444444"/>
          <w:sz w:val="36"/>
          <w:szCs w:val="36"/>
          <w:highlight w:val="none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444444"/>
          <w:sz w:val="36"/>
          <w:szCs w:val="36"/>
          <w:highlight w:val="none"/>
          <w:shd w:val="clear" w:color="auto" w:fill="FFFFFF"/>
        </w:rPr>
        <w:t>第四部分：</w:t>
      </w:r>
      <w:r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highlight w:val="none"/>
          <w:shd w:val="clear" w:color="auto" w:fill="FFFFFF"/>
        </w:rPr>
        <w:t>响应</w:t>
      </w:r>
      <w:r>
        <w:rPr>
          <w:rFonts w:ascii="方正小标宋简体" w:hAnsi="方正小标宋简体" w:eastAsia="方正小标宋简体" w:cs="方正小标宋简体"/>
          <w:color w:val="444444"/>
          <w:sz w:val="36"/>
          <w:szCs w:val="36"/>
          <w:highlight w:val="none"/>
          <w:shd w:val="clear" w:color="auto" w:fill="FFFFFF"/>
        </w:rPr>
        <w:t>文件格式</w:t>
      </w:r>
    </w:p>
    <w:p>
      <w:pPr>
        <w:spacing w:line="500" w:lineRule="exact"/>
        <w:rPr>
          <w:b/>
          <w:sz w:val="32"/>
          <w:szCs w:val="32"/>
          <w:highlight w:val="none"/>
        </w:rPr>
      </w:pPr>
    </w:p>
    <w:p>
      <w:pPr>
        <w:spacing w:line="900" w:lineRule="exact"/>
        <w:jc w:val="center"/>
        <w:rPr>
          <w:rFonts w:eastAsia="方正小标宋简体"/>
          <w:bCs/>
          <w:spacing w:val="-20"/>
          <w:sz w:val="52"/>
          <w:szCs w:val="20"/>
          <w:highlight w:val="none"/>
        </w:rPr>
      </w:pPr>
      <w:r>
        <w:rPr>
          <w:rFonts w:hint="eastAsia" w:eastAsia="方正小标宋简体"/>
          <w:bCs/>
          <w:spacing w:val="-20"/>
          <w:sz w:val="52"/>
          <w:szCs w:val="20"/>
          <w:highlight w:val="none"/>
        </w:rPr>
        <w:t>合肥国际内陆港发展有限公司</w:t>
      </w:r>
    </w:p>
    <w:p>
      <w:pPr>
        <w:spacing w:line="900" w:lineRule="exact"/>
        <w:jc w:val="center"/>
        <w:rPr>
          <w:rFonts w:eastAsia="方正小标宋简体"/>
          <w:bCs/>
          <w:spacing w:val="-20"/>
          <w:sz w:val="52"/>
          <w:szCs w:val="20"/>
          <w:highlight w:val="none"/>
        </w:rPr>
      </w:pPr>
      <w:r>
        <w:rPr>
          <w:rFonts w:hint="eastAsia" w:eastAsia="方正小标宋简体"/>
          <w:bCs/>
          <w:spacing w:val="-20"/>
          <w:sz w:val="52"/>
          <w:szCs w:val="20"/>
          <w:highlight w:val="none"/>
        </w:rPr>
        <w:t>合肥国际陆港项目（一期）综合楼窗帘采购项目</w:t>
      </w:r>
    </w:p>
    <w:p>
      <w:pPr>
        <w:spacing w:line="900" w:lineRule="exact"/>
        <w:jc w:val="center"/>
        <w:rPr>
          <w:b/>
          <w:sz w:val="72"/>
          <w:highlight w:val="none"/>
        </w:rPr>
      </w:pPr>
    </w:p>
    <w:p>
      <w:pPr>
        <w:spacing w:line="900" w:lineRule="exact"/>
        <w:jc w:val="center"/>
        <w:rPr>
          <w:b/>
          <w:sz w:val="72"/>
          <w:highlight w:val="none"/>
        </w:rPr>
      </w:pPr>
    </w:p>
    <w:p>
      <w:pPr>
        <w:spacing w:line="900" w:lineRule="exact"/>
        <w:jc w:val="center"/>
        <w:rPr>
          <w:b/>
          <w:sz w:val="72"/>
          <w:highlight w:val="none"/>
        </w:rPr>
      </w:pPr>
      <w:r>
        <w:rPr>
          <w:rFonts w:hint="eastAsia"/>
          <w:b/>
          <w:sz w:val="72"/>
          <w:highlight w:val="none"/>
        </w:rPr>
        <w:t>响</w:t>
      </w:r>
    </w:p>
    <w:p>
      <w:pPr>
        <w:pStyle w:val="9"/>
        <w:rPr>
          <w:highlight w:val="none"/>
        </w:rPr>
      </w:pPr>
    </w:p>
    <w:p>
      <w:pPr>
        <w:spacing w:line="900" w:lineRule="exact"/>
        <w:jc w:val="center"/>
        <w:rPr>
          <w:b/>
          <w:sz w:val="72"/>
          <w:highlight w:val="none"/>
        </w:rPr>
      </w:pPr>
      <w:r>
        <w:rPr>
          <w:rFonts w:hint="eastAsia"/>
          <w:b/>
          <w:sz w:val="72"/>
          <w:highlight w:val="none"/>
        </w:rPr>
        <w:t>应</w:t>
      </w:r>
    </w:p>
    <w:p>
      <w:pPr>
        <w:pStyle w:val="9"/>
        <w:rPr>
          <w:highlight w:val="none"/>
        </w:rPr>
      </w:pPr>
    </w:p>
    <w:p>
      <w:pPr>
        <w:spacing w:line="900" w:lineRule="exact"/>
        <w:jc w:val="center"/>
        <w:rPr>
          <w:b/>
          <w:sz w:val="72"/>
          <w:highlight w:val="none"/>
        </w:rPr>
      </w:pPr>
      <w:r>
        <w:rPr>
          <w:b/>
          <w:sz w:val="72"/>
          <w:highlight w:val="none"/>
        </w:rPr>
        <w:t>文</w:t>
      </w:r>
    </w:p>
    <w:p>
      <w:pPr>
        <w:jc w:val="center"/>
        <w:rPr>
          <w:b/>
          <w:sz w:val="72"/>
          <w:highlight w:val="none"/>
        </w:rPr>
      </w:pPr>
    </w:p>
    <w:p>
      <w:pPr>
        <w:jc w:val="center"/>
        <w:rPr>
          <w:b/>
          <w:sz w:val="72"/>
          <w:highlight w:val="none"/>
        </w:rPr>
      </w:pPr>
      <w:r>
        <w:rPr>
          <w:b/>
          <w:sz w:val="72"/>
          <w:highlight w:val="none"/>
        </w:rPr>
        <w:t>件</w:t>
      </w:r>
    </w:p>
    <w:p>
      <w:pPr>
        <w:pStyle w:val="9"/>
        <w:ind w:firstLine="0" w:firstLineChars="0"/>
        <w:rPr>
          <w:b/>
          <w:sz w:val="72"/>
          <w:highlight w:val="none"/>
        </w:rPr>
      </w:pPr>
    </w:p>
    <w:p>
      <w:pPr>
        <w:spacing w:after="156" w:afterLines="50" w:line="500" w:lineRule="exact"/>
        <w:jc w:val="center"/>
        <w:rPr>
          <w:b/>
          <w:sz w:val="72"/>
          <w:highlight w:val="none"/>
        </w:rPr>
      </w:pPr>
    </w:p>
    <w:p>
      <w:pPr>
        <w:spacing w:after="156" w:afterLines="50" w:line="500" w:lineRule="exact"/>
        <w:rPr>
          <w:b/>
          <w:sz w:val="32"/>
          <w:highlight w:val="none"/>
          <w:u w:val="single"/>
        </w:rPr>
      </w:pPr>
      <w:r>
        <w:rPr>
          <w:b/>
          <w:sz w:val="30"/>
          <w:highlight w:val="none"/>
        </w:rPr>
        <w:t xml:space="preserve">         </w:t>
      </w:r>
      <w:r>
        <w:rPr>
          <w:rFonts w:hint="eastAsia"/>
          <w:b/>
          <w:sz w:val="30"/>
          <w:highlight w:val="none"/>
        </w:rPr>
        <w:t xml:space="preserve"> </w:t>
      </w:r>
      <w:r>
        <w:rPr>
          <w:b/>
          <w:sz w:val="32"/>
          <w:highlight w:val="none"/>
        </w:rPr>
        <w:t>供应商：</w:t>
      </w:r>
      <w:r>
        <w:rPr>
          <w:b/>
          <w:sz w:val="32"/>
          <w:highlight w:val="none"/>
          <w:u w:val="single"/>
        </w:rPr>
        <w:t xml:space="preserve">               </w:t>
      </w:r>
      <w:r>
        <w:rPr>
          <w:rFonts w:hint="eastAsia"/>
          <w:b/>
          <w:sz w:val="32"/>
          <w:highlight w:val="none"/>
        </w:rPr>
        <w:t>（盖单位章）</w:t>
      </w:r>
    </w:p>
    <w:p>
      <w:pPr>
        <w:spacing w:after="156" w:afterLines="50" w:line="500" w:lineRule="exact"/>
        <w:jc w:val="center"/>
        <w:rPr>
          <w:b/>
          <w:sz w:val="32"/>
          <w:highlight w:val="none"/>
        </w:rPr>
      </w:pPr>
      <w:r>
        <w:rPr>
          <w:b/>
          <w:sz w:val="32"/>
          <w:highlight w:val="none"/>
          <w:u w:val="single"/>
        </w:rPr>
        <w:t xml:space="preserve"> 　　   </w:t>
      </w:r>
      <w:r>
        <w:rPr>
          <w:b/>
          <w:sz w:val="32"/>
          <w:highlight w:val="none"/>
        </w:rPr>
        <w:t>年</w:t>
      </w:r>
      <w:r>
        <w:rPr>
          <w:b/>
          <w:sz w:val="32"/>
          <w:highlight w:val="none"/>
          <w:u w:val="single"/>
        </w:rPr>
        <w:t xml:space="preserve"> 　 </w:t>
      </w:r>
      <w:r>
        <w:rPr>
          <w:b/>
          <w:sz w:val="32"/>
          <w:highlight w:val="none"/>
        </w:rPr>
        <w:t>月</w:t>
      </w:r>
      <w:r>
        <w:rPr>
          <w:b/>
          <w:sz w:val="32"/>
          <w:highlight w:val="none"/>
          <w:u w:val="single"/>
        </w:rPr>
        <w:t xml:space="preserve"> 　 </w:t>
      </w:r>
      <w:r>
        <w:rPr>
          <w:b/>
          <w:sz w:val="32"/>
          <w:highlight w:val="none"/>
        </w:rPr>
        <w:t>日</w:t>
      </w:r>
    </w:p>
    <w:p>
      <w:pPr>
        <w:rPr>
          <w:highlight w:val="none"/>
        </w:rPr>
      </w:pP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响应</w:t>
      </w:r>
      <w:r>
        <w:rPr>
          <w:b/>
          <w:sz w:val="32"/>
          <w:szCs w:val="32"/>
          <w:highlight w:val="none"/>
        </w:rPr>
        <w:t>文件资料清单</w:t>
      </w:r>
    </w:p>
    <w:p>
      <w:pPr>
        <w:spacing w:line="360" w:lineRule="auto"/>
        <w:jc w:val="center"/>
        <w:rPr>
          <w:b/>
          <w:sz w:val="24"/>
          <w:highlight w:val="non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序号</w:t>
            </w:r>
          </w:p>
        </w:tc>
        <w:tc>
          <w:tcPr>
            <w:tcW w:w="66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资料名称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zh-CN"/>
              </w:rPr>
              <w:t>一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ascii="宋体" w:hAnsi="宋体" w:cs="宋体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zh-CN"/>
              </w:rPr>
              <w:t>二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法定代表人授权委托书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zh-CN"/>
              </w:rPr>
              <w:t>三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供应商情况综合简介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zh-CN"/>
              </w:rPr>
              <w:t>四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无不良信用记录声明函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服务方案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六</w:t>
            </w:r>
          </w:p>
        </w:tc>
        <w:tc>
          <w:tcPr>
            <w:tcW w:w="6689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before="50" w:after="5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</w:t>
            </w:r>
          </w:p>
        </w:tc>
        <w:tc>
          <w:tcPr>
            <w:tcW w:w="6689" w:type="dxa"/>
            <w:vAlign w:val="center"/>
          </w:tcPr>
          <w:p>
            <w:pPr>
              <w:spacing w:before="50" w:after="50"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类似业绩等有关证明文件材料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spacing w:before="156" w:beforeLines="50" w:after="156" w:afterLines="50" w:line="360" w:lineRule="auto"/>
        <w:ind w:firstLine="315" w:firstLineChars="98"/>
        <w:jc w:val="center"/>
        <w:rPr>
          <w:b/>
          <w:sz w:val="32"/>
          <w:szCs w:val="32"/>
          <w:highlight w:val="none"/>
        </w:rPr>
      </w:pPr>
    </w:p>
    <w:p>
      <w:pPr>
        <w:spacing w:before="156" w:beforeLines="50" w:after="156" w:afterLines="50" w:line="360" w:lineRule="auto"/>
        <w:ind w:firstLine="315" w:firstLineChars="98"/>
        <w:jc w:val="center"/>
        <w:rPr>
          <w:b/>
          <w:sz w:val="32"/>
          <w:szCs w:val="32"/>
          <w:highlight w:val="none"/>
        </w:rPr>
      </w:pPr>
    </w:p>
    <w:p>
      <w:pPr>
        <w:spacing w:before="156" w:beforeLines="50" w:after="156" w:afterLines="50" w:line="360" w:lineRule="auto"/>
        <w:rPr>
          <w:b/>
          <w:sz w:val="24"/>
          <w:highlight w:val="none"/>
        </w:rPr>
      </w:pPr>
    </w:p>
    <w:p>
      <w:pPr>
        <w:spacing w:before="156" w:beforeLines="50" w:after="156" w:afterLines="50"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  <w:r>
        <w:rPr>
          <w:b/>
          <w:sz w:val="32"/>
          <w:szCs w:val="32"/>
          <w:highlight w:val="none"/>
        </w:rPr>
        <w:t>附件一</w:t>
      </w: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报价表</w:t>
      </w:r>
    </w:p>
    <w:p>
      <w:pPr>
        <w:snapToGrid w:val="0"/>
        <w:spacing w:line="360" w:lineRule="auto"/>
        <w:jc w:val="left"/>
        <w:rPr>
          <w:rFonts w:eastAsia="仿宋_GB2312"/>
          <w:b/>
          <w:color w:val="000000"/>
          <w:sz w:val="28"/>
          <w:szCs w:val="28"/>
          <w:highlight w:val="none"/>
          <w:u w:val="single"/>
        </w:rPr>
      </w:pPr>
      <w:r>
        <w:rPr>
          <w:b/>
          <w:sz w:val="24"/>
          <w:szCs w:val="28"/>
          <w:highlight w:val="none"/>
        </w:rPr>
        <w:t>项目名称：</w:t>
      </w:r>
      <w:r>
        <w:rPr>
          <w:rFonts w:hint="eastAsia" w:eastAsia="仿宋_GB2312"/>
          <w:b/>
          <w:color w:val="000000"/>
          <w:sz w:val="28"/>
          <w:szCs w:val="28"/>
          <w:highlight w:val="none"/>
          <w:u w:val="single"/>
        </w:rPr>
        <w:t>合肥国际陆港项目（一期）综合楼窗帘采购项目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938"/>
        <w:gridCol w:w="1549"/>
        <w:gridCol w:w="1721"/>
        <w:gridCol w:w="129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综合单价（元）</w:t>
            </w: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项目小计（元）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普通阳光面料卷帘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902.19平方米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高端阳光面料卷帘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404.09平方米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卷帘配件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按需配备套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香格里拉帘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318.92平方米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全遮光卷帘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345.52平方米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铝百叶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185.2平</w:t>
            </w:r>
            <w:bookmarkStart w:id="9" w:name="_GoBack"/>
            <w:bookmarkEnd w:id="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布帘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660.9米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麻纱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304.3米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超重型轴承轮大方轨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305.09米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布带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965.2米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梦幻帘</w:t>
            </w:r>
          </w:p>
        </w:tc>
        <w:tc>
          <w:tcPr>
            <w:tcW w:w="9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196.86平方米</w:t>
            </w:r>
          </w:p>
        </w:tc>
        <w:tc>
          <w:tcPr>
            <w:tcW w:w="100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报价总金额</w:t>
            </w:r>
          </w:p>
        </w:tc>
        <w:tc>
          <w:tcPr>
            <w:tcW w:w="1919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</w:rPr>
              <w:t>（              ）元</w:t>
            </w:r>
          </w:p>
        </w:tc>
        <w:tc>
          <w:tcPr>
            <w:tcW w:w="76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490000元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服务期限是否响应招标文件</w:t>
            </w:r>
          </w:p>
        </w:tc>
        <w:tc>
          <w:tcPr>
            <w:tcW w:w="2680" w:type="pct"/>
            <w:gridSpan w:val="3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      （                 ）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 xml:space="preserve">                 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请填写“响应”或者“不响应”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33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2680" w:type="pct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b/>
          <w:sz w:val="24"/>
          <w:highlight w:val="none"/>
        </w:rPr>
      </w:pPr>
    </w:p>
    <w:p>
      <w:pPr>
        <w:snapToGrid w:val="0"/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供应商公章：                       </w:t>
      </w:r>
    </w:p>
    <w:p>
      <w:pPr>
        <w:snapToGrid w:val="0"/>
        <w:spacing w:line="360" w:lineRule="auto"/>
        <w:ind w:left="5550"/>
        <w:jc w:val="center"/>
        <w:rPr>
          <w:b/>
          <w:sz w:val="24"/>
          <w:highlight w:val="none"/>
        </w:rPr>
      </w:pPr>
      <w:r>
        <w:rPr>
          <w:b/>
          <w:sz w:val="24"/>
          <w:highlight w:val="none"/>
        </w:rPr>
        <w:t>年  　　月　 　 日</w:t>
      </w:r>
    </w:p>
    <w:p>
      <w:pPr>
        <w:adjustRightInd w:val="0"/>
        <w:snapToGrid w:val="0"/>
        <w:spacing w:line="360" w:lineRule="auto"/>
        <w:rPr>
          <w:sz w:val="24"/>
          <w:highlight w:val="none"/>
        </w:rPr>
      </w:pPr>
      <w:r>
        <w:rPr>
          <w:b/>
          <w:bCs/>
          <w:sz w:val="24"/>
          <w:szCs w:val="28"/>
          <w:highlight w:val="none"/>
        </w:rPr>
        <w:t>注：1、</w:t>
      </w:r>
      <w:r>
        <w:rPr>
          <w:rFonts w:hint="eastAsia"/>
          <w:b/>
          <w:bCs/>
          <w:sz w:val="24"/>
          <w:szCs w:val="28"/>
          <w:highlight w:val="none"/>
        </w:rPr>
        <w:t>供应商的报价不得高于最高限价，否则按无效标处理。任何有选择或有条件的报价，均为无效报价。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28"/>
          <w:highlight w:val="none"/>
        </w:rPr>
      </w:pPr>
      <w:r>
        <w:rPr>
          <w:b/>
          <w:bCs/>
          <w:sz w:val="24"/>
          <w:szCs w:val="28"/>
          <w:highlight w:val="none"/>
        </w:rPr>
        <w:t>2、特殊事项在备注中注明。</w:t>
      </w:r>
    </w:p>
    <w:p>
      <w:pPr>
        <w:rPr>
          <w:rFonts w:eastAsia="Arial"/>
          <w:sz w:val="24"/>
          <w:highlight w:val="none"/>
        </w:rPr>
      </w:pPr>
      <w:bookmarkStart w:id="0" w:name="_Toc463042687"/>
      <w:r>
        <w:rPr>
          <w:rFonts w:eastAsia="Arial"/>
          <w:sz w:val="24"/>
          <w:highlight w:val="none"/>
        </w:rPr>
        <w:br w:type="page"/>
      </w:r>
      <w:r>
        <w:rPr>
          <w:b/>
          <w:sz w:val="24"/>
          <w:highlight w:val="none"/>
        </w:rPr>
        <w:t>附件二</w:t>
      </w:r>
      <w:bookmarkEnd w:id="0"/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法定代表人授权委托书</w:t>
      </w:r>
    </w:p>
    <w:p>
      <w:pPr>
        <w:spacing w:line="56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兹授权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eastAsia="仿宋_GB2312"/>
          <w:color w:val="000000"/>
          <w:sz w:val="32"/>
          <w:szCs w:val="32"/>
          <w:highlight w:val="none"/>
        </w:rPr>
        <w:t>（姓名、职务、身份证号码）为我方合法代理人，就贵方组织的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u w:val="single"/>
        </w:rPr>
        <w:t>合肥国际陆港项目（一期）综合楼窗帘采购项目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招标</w:t>
      </w:r>
      <w:r>
        <w:rPr>
          <w:rFonts w:eastAsia="仿宋_GB2312"/>
          <w:color w:val="000000"/>
          <w:sz w:val="32"/>
          <w:szCs w:val="32"/>
          <w:highlight w:val="none"/>
        </w:rPr>
        <w:t>及合同签订、执行，以本单位名义处理一切与之有关的事务。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本授权书于     年 </w:t>
      </w:r>
      <w:r>
        <w:rPr>
          <w:rFonts w:hint="eastAsia" w:eastAsia="仿宋_GB2312"/>
          <w:color w:val="000000"/>
          <w:sz w:val="32"/>
          <w:szCs w:val="32"/>
          <w:highlight w:val="none"/>
        </w:rPr>
        <w:t xml:space="preserve"> </w:t>
      </w:r>
      <w:r>
        <w:rPr>
          <w:rFonts w:eastAsia="仿宋_GB2312"/>
          <w:color w:val="000000"/>
          <w:sz w:val="32"/>
          <w:szCs w:val="32"/>
          <w:highlight w:val="none"/>
        </w:rPr>
        <w:t xml:space="preserve"> 月  日签字生效，特此声明。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                 法定代表人签名（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签</w:t>
      </w:r>
      <w:r>
        <w:rPr>
          <w:rFonts w:eastAsia="仿宋_GB2312"/>
          <w:color w:val="000000"/>
          <w:sz w:val="32"/>
          <w:szCs w:val="32"/>
          <w:highlight w:val="none"/>
        </w:rPr>
        <w:t>章）：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                 委托单位：（公章）    </w:t>
      </w:r>
    </w:p>
    <w:p>
      <w:pPr>
        <w:spacing w:line="560" w:lineRule="exact"/>
        <w:ind w:firstLine="640" w:firstLineChars="200"/>
        <w:jc w:val="left"/>
        <w:rPr>
          <w:szCs w:val="20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                 签发日期：  年  月  日</w:t>
      </w:r>
    </w:p>
    <w:p>
      <w:pPr>
        <w:pStyle w:val="4"/>
        <w:spacing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pStyle w:val="4"/>
        <w:spacing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（附法定代表人及被授权人身份证复印件）</w:t>
      </w:r>
    </w:p>
    <w:p>
      <w:pPr>
        <w:pStyle w:val="4"/>
        <w:spacing w:line="360" w:lineRule="auto"/>
        <w:rPr>
          <w:rFonts w:ascii="Times New Roman" w:hAnsi="Times New Roman" w:eastAsia="Arial"/>
          <w:b/>
          <w:bCs w:val="0"/>
          <w:sz w:val="32"/>
          <w:szCs w:val="32"/>
          <w:highlight w:val="none"/>
        </w:rPr>
      </w:pPr>
    </w:p>
    <w:p>
      <w:pPr>
        <w:pStyle w:val="4"/>
        <w:spacing w:line="360" w:lineRule="auto"/>
        <w:jc w:val="left"/>
        <w:rPr>
          <w:rFonts w:ascii="Times New Roman" w:hAnsi="Times New Roman" w:eastAsia="Arial"/>
          <w:b/>
          <w:bCs w:val="0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 w:val="0"/>
          <w:sz w:val="32"/>
          <w:szCs w:val="32"/>
          <w:highlight w:val="none"/>
        </w:rPr>
        <w:br w:type="page"/>
      </w:r>
      <w:r>
        <w:rPr>
          <w:rFonts w:ascii="Times New Roman" w:hAnsi="Times New Roman" w:eastAsia="Arial"/>
          <w:b/>
          <w:sz w:val="24"/>
          <w:szCs w:val="24"/>
          <w:highlight w:val="none"/>
        </w:rPr>
        <w:t>附件</w:t>
      </w:r>
      <w:r>
        <w:rPr>
          <w:rFonts w:ascii="Times New Roman" w:hAnsi="Times New Roman" w:eastAsia="宋体"/>
          <w:b/>
          <w:sz w:val="24"/>
          <w:szCs w:val="24"/>
          <w:highlight w:val="none"/>
        </w:rPr>
        <w:t>三</w:t>
      </w: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供应商综合情况简介</w:t>
      </w:r>
    </w:p>
    <w:p>
      <w:pPr>
        <w:spacing w:line="500" w:lineRule="exact"/>
        <w:jc w:val="center"/>
        <w:rPr>
          <w:sz w:val="24"/>
          <w:highlight w:val="none"/>
        </w:rPr>
      </w:pPr>
      <w:r>
        <w:rPr>
          <w:sz w:val="24"/>
          <w:highlight w:val="none"/>
        </w:rPr>
        <w:t>(</w:t>
      </w:r>
      <w:r>
        <w:rPr>
          <w:rFonts w:hint="eastAsia"/>
          <w:sz w:val="24"/>
          <w:highlight w:val="none"/>
        </w:rPr>
        <w:t>含营业执照扫描件等，</w:t>
      </w:r>
      <w:r>
        <w:rPr>
          <w:sz w:val="24"/>
          <w:highlight w:val="none"/>
        </w:rPr>
        <w:t>供应商可自行制作格式)</w:t>
      </w:r>
    </w:p>
    <w:p>
      <w:pPr>
        <w:rPr>
          <w:rFonts w:eastAsia="Arial"/>
          <w:sz w:val="24"/>
          <w:highlight w:val="none"/>
        </w:rPr>
      </w:pPr>
      <w:bookmarkStart w:id="1" w:name="_Toc444778693"/>
      <w:bookmarkStart w:id="2" w:name="_Toc463042690"/>
    </w:p>
    <w:p>
      <w:pPr>
        <w:pStyle w:val="9"/>
        <w:ind w:firstLine="480"/>
        <w:rPr>
          <w:rFonts w:eastAsia="Arial"/>
          <w:sz w:val="24"/>
          <w:szCs w:val="24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pStyle w:val="8"/>
        <w:ind w:right="-21" w:firstLine="540"/>
        <w:rPr>
          <w:rFonts w:eastAsia="Arial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p>
      <w:pPr>
        <w:rPr>
          <w:rFonts w:eastAsia="Arial"/>
          <w:sz w:val="24"/>
          <w:highlight w:val="none"/>
        </w:rPr>
      </w:pPr>
    </w:p>
    <w:bookmarkEnd w:id="1"/>
    <w:bookmarkEnd w:id="2"/>
    <w:p>
      <w:pPr>
        <w:spacing w:line="360" w:lineRule="auto"/>
        <w:ind w:firstLine="480" w:firstLineChars="200"/>
        <w:rPr>
          <w:sz w:val="24"/>
          <w:highlight w:val="none"/>
          <w:u w:val="single"/>
        </w:rPr>
      </w:pPr>
    </w:p>
    <w:p>
      <w:pPr>
        <w:spacing w:line="360" w:lineRule="auto"/>
        <w:ind w:firstLine="480" w:firstLineChars="200"/>
        <w:rPr>
          <w:sz w:val="24"/>
          <w:highlight w:val="none"/>
          <w:u w:val="singl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tabs>
          <w:tab w:val="left" w:pos="630"/>
        </w:tabs>
        <w:spacing w:line="36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br w:type="page"/>
      </w:r>
      <w:r>
        <w:rPr>
          <w:b/>
          <w:sz w:val="28"/>
          <w:szCs w:val="28"/>
          <w:highlight w:val="none"/>
        </w:rPr>
        <w:t>附件四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无不良信用记录声明函</w:t>
      </w:r>
    </w:p>
    <w:p>
      <w:pPr>
        <w:spacing w:line="360" w:lineRule="auto"/>
        <w:ind w:firstLine="435"/>
        <w:jc w:val="center"/>
        <w:rPr>
          <w:b/>
          <w:sz w:val="32"/>
          <w:szCs w:val="32"/>
          <w:highlight w:val="none"/>
        </w:rPr>
      </w:pPr>
    </w:p>
    <w:p>
      <w:pPr>
        <w:spacing w:line="360" w:lineRule="auto"/>
        <w:ind w:firstLine="435"/>
        <w:rPr>
          <w:sz w:val="24"/>
          <w:highlight w:val="none"/>
        </w:rPr>
      </w:pPr>
      <w:r>
        <w:rPr>
          <w:sz w:val="24"/>
          <w:highlight w:val="none"/>
        </w:rPr>
        <w:t>本公司郑重声明，我公司无以下不良信用记录情形：</w:t>
      </w:r>
    </w:p>
    <w:p>
      <w:pPr>
        <w:spacing w:line="360" w:lineRule="auto"/>
        <w:ind w:firstLine="435"/>
        <w:rPr>
          <w:sz w:val="24"/>
          <w:highlight w:val="none"/>
        </w:rPr>
      </w:pPr>
      <w:r>
        <w:rPr>
          <w:sz w:val="24"/>
          <w:highlight w:val="none"/>
        </w:rPr>
        <w:t>1、公司被人民法院列入失信被执行人；</w:t>
      </w:r>
    </w:p>
    <w:p>
      <w:pPr>
        <w:spacing w:line="360" w:lineRule="auto"/>
        <w:ind w:firstLine="435"/>
        <w:rPr>
          <w:sz w:val="24"/>
          <w:highlight w:val="none"/>
        </w:rPr>
      </w:pPr>
      <w:r>
        <w:rPr>
          <w:sz w:val="24"/>
          <w:highlight w:val="none"/>
        </w:rPr>
        <w:t>2、公司被工商行政管理部门列入企业经营异常名录；</w:t>
      </w:r>
    </w:p>
    <w:p>
      <w:pPr>
        <w:spacing w:line="360" w:lineRule="auto"/>
        <w:ind w:firstLine="435"/>
        <w:rPr>
          <w:sz w:val="24"/>
          <w:highlight w:val="none"/>
        </w:rPr>
      </w:pPr>
      <w:r>
        <w:rPr>
          <w:sz w:val="24"/>
          <w:highlight w:val="none"/>
        </w:rPr>
        <w:t>3、公司被税务部门列入重大税收违法案件当事人名单；</w:t>
      </w:r>
    </w:p>
    <w:p>
      <w:pPr>
        <w:spacing w:line="360" w:lineRule="auto"/>
        <w:ind w:firstLine="435"/>
        <w:rPr>
          <w:sz w:val="24"/>
          <w:highlight w:val="none"/>
        </w:rPr>
      </w:pPr>
      <w:r>
        <w:rPr>
          <w:sz w:val="24"/>
          <w:highlight w:val="none"/>
        </w:rPr>
        <w:t>4、公司被政府采购监管部门列入政府采购严重违法失信行为记录名单。</w:t>
      </w:r>
    </w:p>
    <w:p>
      <w:pPr>
        <w:spacing w:line="360" w:lineRule="auto"/>
        <w:ind w:firstLine="435"/>
        <w:rPr>
          <w:kern w:val="0"/>
          <w:sz w:val="32"/>
          <w:szCs w:val="32"/>
          <w:highlight w:val="none"/>
        </w:rPr>
      </w:pPr>
      <w:r>
        <w:rPr>
          <w:b/>
          <w:sz w:val="24"/>
          <w:highlight w:val="none"/>
        </w:rPr>
        <w:t>我公司已就上述不良信用行为按照</w:t>
      </w:r>
      <w:r>
        <w:rPr>
          <w:rFonts w:hint="eastAsia"/>
          <w:b/>
          <w:sz w:val="24"/>
          <w:highlight w:val="none"/>
          <w:lang w:val="en-US" w:eastAsia="zh-CN"/>
        </w:rPr>
        <w:t>招标</w:t>
      </w:r>
      <w:r>
        <w:rPr>
          <w:b/>
          <w:sz w:val="24"/>
          <w:highlight w:val="none"/>
        </w:rPr>
        <w:t>文件中供应商须知前附表规定进行了查询。</w:t>
      </w:r>
      <w:r>
        <w:rPr>
          <w:sz w:val="24"/>
          <w:highlight w:val="none"/>
        </w:rPr>
        <w:t xml:space="preserve">我公司承诺：合同签订前，若我公司具有不良信用记录情形，贵方可取消我公司成交资格或者不授予合同，所有责任由我公司自行承担。同时，我公司愿意无条件接受监管部门的调查处理。 </w:t>
      </w:r>
    </w:p>
    <w:p>
      <w:pPr>
        <w:tabs>
          <w:tab w:val="left" w:pos="630"/>
        </w:tabs>
        <w:spacing w:line="360" w:lineRule="auto"/>
        <w:ind w:firstLine="630"/>
        <w:rPr>
          <w:sz w:val="24"/>
          <w:highlight w:val="none"/>
        </w:rPr>
      </w:pPr>
    </w:p>
    <w:p>
      <w:pPr>
        <w:spacing w:line="360" w:lineRule="auto"/>
        <w:ind w:firstLine="4228" w:firstLineChars="1762"/>
        <w:rPr>
          <w:sz w:val="24"/>
          <w:highlight w:val="none"/>
        </w:rPr>
      </w:pPr>
    </w:p>
    <w:p>
      <w:pPr>
        <w:spacing w:line="360" w:lineRule="auto"/>
        <w:ind w:firstLine="4228" w:firstLineChars="1762"/>
        <w:rPr>
          <w:sz w:val="24"/>
          <w:highlight w:val="none"/>
          <w:u w:val="single"/>
        </w:rPr>
      </w:pPr>
      <w:r>
        <w:rPr>
          <w:sz w:val="24"/>
          <w:highlight w:val="none"/>
        </w:rPr>
        <w:t>供应商公章：</w:t>
      </w:r>
      <w:r>
        <w:rPr>
          <w:sz w:val="24"/>
          <w:highlight w:val="none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4228" w:firstLineChars="1762"/>
        <w:rPr>
          <w:sz w:val="24"/>
          <w:highlight w:val="none"/>
          <w:u w:val="single"/>
        </w:rPr>
      </w:pPr>
      <w:r>
        <w:rPr>
          <w:sz w:val="24"/>
          <w:highlight w:val="none"/>
        </w:rPr>
        <w:t>日      期：</w:t>
      </w:r>
      <w:r>
        <w:rPr>
          <w:sz w:val="24"/>
          <w:highlight w:val="none"/>
          <w:u w:val="single"/>
        </w:rPr>
        <w:t xml:space="preserve">                </w:t>
      </w:r>
    </w:p>
    <w:p>
      <w:pPr>
        <w:rPr>
          <w:sz w:val="24"/>
          <w:highlight w:val="none"/>
        </w:rPr>
      </w:pPr>
      <w:bookmarkStart w:id="3" w:name="_Toc463042696"/>
      <w:bookmarkStart w:id="4" w:name="_Toc444778695"/>
    </w:p>
    <w:p>
      <w:pPr>
        <w:pStyle w:val="9"/>
        <w:rPr>
          <w:highlight w:val="none"/>
        </w:rPr>
      </w:pPr>
    </w:p>
    <w:p>
      <w:pPr>
        <w:pStyle w:val="8"/>
        <w:ind w:right="-21" w:firstLine="540"/>
        <w:rPr>
          <w:highlight w:val="none"/>
        </w:rPr>
      </w:pPr>
    </w:p>
    <w:p>
      <w:pPr>
        <w:pStyle w:val="8"/>
        <w:ind w:right="-21" w:firstLine="540"/>
        <w:rPr>
          <w:highlight w:val="none"/>
        </w:rPr>
      </w:pPr>
    </w:p>
    <w:p>
      <w:pPr>
        <w:pStyle w:val="8"/>
        <w:ind w:right="-21" w:firstLine="540"/>
        <w:rPr>
          <w:highlight w:val="none"/>
        </w:rPr>
      </w:pPr>
    </w:p>
    <w:p>
      <w:pPr>
        <w:pStyle w:val="8"/>
        <w:ind w:right="-21" w:firstLine="540"/>
        <w:rPr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rPr>
          <w:highlight w:val="none"/>
        </w:rPr>
      </w:pPr>
    </w:p>
    <w:p>
      <w:pPr>
        <w:tabs>
          <w:tab w:val="left" w:pos="630"/>
        </w:tabs>
        <w:spacing w:line="360" w:lineRule="auto"/>
        <w:rPr>
          <w:rFonts w:hint="eastAsia" w:eastAsia="宋体"/>
          <w:b/>
          <w:sz w:val="28"/>
          <w:szCs w:val="28"/>
          <w:highlight w:val="none"/>
          <w:lang w:eastAsia="zh-CN"/>
        </w:rPr>
      </w:pPr>
      <w:r>
        <w:rPr>
          <w:b/>
          <w:sz w:val="28"/>
          <w:szCs w:val="28"/>
          <w:highlight w:val="none"/>
        </w:rPr>
        <w:t>附件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五</w:t>
      </w: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服务方案</w:t>
      </w:r>
    </w:p>
    <w:p>
      <w:pPr>
        <w:spacing w:line="500" w:lineRule="exact"/>
        <w:jc w:val="center"/>
        <w:rPr>
          <w:sz w:val="24"/>
          <w:highlight w:val="none"/>
        </w:rPr>
      </w:pPr>
      <w:r>
        <w:rPr>
          <w:sz w:val="24"/>
          <w:highlight w:val="none"/>
        </w:rPr>
        <w:t>（投标供应商可自行制作格式）</w:t>
      </w:r>
    </w:p>
    <w:p>
      <w:pPr>
        <w:rPr>
          <w:highlight w:val="none"/>
        </w:rPr>
      </w:pPr>
    </w:p>
    <w:p>
      <w:pPr>
        <w:tabs>
          <w:tab w:val="left" w:pos="630"/>
        </w:tabs>
        <w:spacing w:line="360" w:lineRule="auto"/>
        <w:rPr>
          <w:rFonts w:hint="eastAsia" w:eastAsia="宋体"/>
          <w:b/>
          <w:sz w:val="28"/>
          <w:szCs w:val="28"/>
          <w:highlight w:val="none"/>
          <w:lang w:val="en-US" w:eastAsia="zh-CN"/>
        </w:rPr>
      </w:pPr>
      <w:r>
        <w:rPr>
          <w:b/>
          <w:sz w:val="28"/>
          <w:szCs w:val="28"/>
          <w:highlight w:val="none"/>
        </w:rPr>
        <w:t>附件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六</w:t>
      </w: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bookmarkStart w:id="5" w:name="_Toc463042701"/>
      <w:bookmarkStart w:id="6" w:name="_Toc421605829"/>
      <w:bookmarkStart w:id="7" w:name="_Toc444778705"/>
      <w:bookmarkStart w:id="8" w:name="_Toc427016302"/>
      <w:r>
        <w:rPr>
          <w:rFonts w:hint="eastAsia"/>
          <w:b/>
          <w:sz w:val="32"/>
          <w:szCs w:val="32"/>
          <w:highlight w:val="none"/>
        </w:rPr>
        <w:t>服务承诺</w:t>
      </w:r>
    </w:p>
    <w:p>
      <w:pPr>
        <w:spacing w:line="500" w:lineRule="exact"/>
        <w:jc w:val="center"/>
        <w:rPr>
          <w:sz w:val="24"/>
          <w:highlight w:val="none"/>
        </w:rPr>
      </w:pPr>
      <w:r>
        <w:rPr>
          <w:sz w:val="24"/>
          <w:highlight w:val="none"/>
        </w:rPr>
        <w:t>（投标供应商可自行制作格式）</w:t>
      </w:r>
      <w:bookmarkEnd w:id="3"/>
      <w:bookmarkEnd w:id="4"/>
      <w:bookmarkEnd w:id="5"/>
      <w:bookmarkEnd w:id="6"/>
      <w:bookmarkEnd w:id="7"/>
      <w:bookmarkEnd w:id="8"/>
    </w:p>
    <w:p>
      <w:pPr>
        <w:tabs>
          <w:tab w:val="left" w:pos="630"/>
        </w:tabs>
        <w:spacing w:line="360" w:lineRule="auto"/>
        <w:rPr>
          <w:b/>
          <w:sz w:val="28"/>
          <w:szCs w:val="28"/>
          <w:highlight w:val="none"/>
        </w:rPr>
      </w:pPr>
    </w:p>
    <w:p>
      <w:pPr>
        <w:tabs>
          <w:tab w:val="left" w:pos="630"/>
        </w:tabs>
        <w:spacing w:line="360" w:lineRule="auto"/>
        <w:rPr>
          <w:rFonts w:hint="eastAsia" w:eastAsia="宋体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</w:rPr>
        <w:t>附件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七</w:t>
      </w:r>
    </w:p>
    <w:p>
      <w:pPr>
        <w:spacing w:line="360" w:lineRule="auto"/>
        <w:jc w:val="center"/>
        <w:outlineLvl w:val="1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类似业绩等有关证明文件材料</w:t>
      </w:r>
    </w:p>
    <w:p>
      <w:pPr>
        <w:spacing w:line="500" w:lineRule="exact"/>
        <w:jc w:val="center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（供应商</w:t>
      </w:r>
      <w:r>
        <w:rPr>
          <w:sz w:val="24"/>
          <w:highlight w:val="none"/>
        </w:rPr>
        <w:t>可自行制作格式</w:t>
      </w:r>
      <w:r>
        <w:rPr>
          <w:rFonts w:hint="eastAsia"/>
          <w:sz w:val="24"/>
          <w:highlight w:val="none"/>
        </w:rPr>
        <w:t>）</w:t>
      </w: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2YzczMDM2OWNhNDY3ZWI2NDMzMzc0ZWNkY2FhZmEifQ=="/>
  </w:docVars>
  <w:rsids>
    <w:rsidRoot w:val="0002628B"/>
    <w:rsid w:val="0002628B"/>
    <w:rsid w:val="001C3A3F"/>
    <w:rsid w:val="001E77B3"/>
    <w:rsid w:val="00977E5D"/>
    <w:rsid w:val="00A40C17"/>
    <w:rsid w:val="00BD6E41"/>
    <w:rsid w:val="02847CD9"/>
    <w:rsid w:val="068D1959"/>
    <w:rsid w:val="0A793225"/>
    <w:rsid w:val="1AE85BF7"/>
    <w:rsid w:val="47AB6B6B"/>
    <w:rsid w:val="5A367C82"/>
    <w:rsid w:val="5FE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link w:val="16"/>
    <w:unhideWhenUsed/>
    <w:qFormat/>
    <w:uiPriority w:val="99"/>
    <w:pPr>
      <w:spacing w:before="156" w:beforeLines="50" w:after="156" w:afterLines="50" w:line="460" w:lineRule="exact"/>
      <w:jc w:val="center"/>
    </w:pPr>
    <w:rPr>
      <w:rFonts w:ascii="Calibri" w:hAnsi="Tahoma" w:eastAsia="Calibri"/>
      <w:bCs/>
      <w:sz w:val="28"/>
      <w:szCs w:val="28"/>
    </w:rPr>
  </w:style>
  <w:style w:type="paragraph" w:styleId="5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"/>
    <w:basedOn w:val="2"/>
    <w:link w:val="17"/>
    <w:qFormat/>
    <w:uiPriority w:val="99"/>
    <w:pPr>
      <w:spacing w:line="312" w:lineRule="auto"/>
      <w:ind w:firstLine="420"/>
    </w:pPr>
  </w:style>
  <w:style w:type="paragraph" w:styleId="9">
    <w:name w:val="Body Text First Indent 2"/>
    <w:basedOn w:val="5"/>
    <w:next w:val="8"/>
    <w:link w:val="19"/>
    <w:qFormat/>
    <w:uiPriority w:val="0"/>
    <w:pPr>
      <w:spacing w:after="0"/>
      <w:ind w:left="0" w:leftChars="0" w:firstLine="420" w:firstLineChars="200"/>
    </w:pPr>
    <w:rPr>
      <w:rFonts w:ascii="宋体" w:hAnsi="宋体"/>
      <w:bCs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正文文本 字符"/>
    <w:basedOn w:val="12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正文文本 3 字符"/>
    <w:basedOn w:val="12"/>
    <w:link w:val="4"/>
    <w:qFormat/>
    <w:uiPriority w:val="99"/>
    <w:rPr>
      <w:rFonts w:ascii="Calibri" w:hAnsi="Tahoma" w:eastAsia="Calibri" w:cs="Times New Roman"/>
      <w:bCs/>
      <w:sz w:val="28"/>
      <w:szCs w:val="28"/>
    </w:rPr>
  </w:style>
  <w:style w:type="character" w:customStyle="1" w:styleId="17">
    <w:name w:val="正文文本首行缩进 字符"/>
    <w:basedOn w:val="15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文本首行缩进 2 字符"/>
    <w:basedOn w:val="18"/>
    <w:link w:val="9"/>
    <w:qFormat/>
    <w:uiPriority w:val="0"/>
    <w:rPr>
      <w:rFonts w:ascii="宋体" w:hAnsi="宋体" w:eastAsia="宋体" w:cs="Times New Roman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946</Words>
  <Characters>999</Characters>
  <Lines>11</Lines>
  <Paragraphs>3</Paragraphs>
  <TotalTime>0</TotalTime>
  <ScaleCrop>false</ScaleCrop>
  <LinksUpToDate>false</LinksUpToDate>
  <CharactersWithSpaces>1327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2023-03-04T08:14:00Z</dcterms:created>
  <dc:creator>912491006@qq.com</dc:creator>
  <cp:lastModifiedBy>Dec.</cp:lastModifiedBy>
  <dcterms:modified xsi:type="dcterms:W3CDTF">2023-03-10T02:11:33Z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0B46F4BDF7E4432CBAD793A04745308E</vt:lpwstr>
  </property>
</Properties>
</file>