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2F685">
      <w:pPr>
        <w:widowControl/>
        <w:jc w:val="left"/>
        <w:rPr>
          <w:rFonts w:ascii="Times New Roman" w:hAnsi="Times New Roman" w:eastAsia="仿宋_GB2312" w:cs="Times New Roman"/>
          <w:i w:val="0"/>
          <w:iCs w:val="0"/>
          <w:sz w:val="32"/>
          <w:szCs w:val="32"/>
          <w:u w:val="none"/>
        </w:rPr>
      </w:pPr>
      <w:r>
        <w:rPr>
          <w:rFonts w:hint="eastAsia"/>
          <w:i w:val="0"/>
          <w:iCs w:val="0"/>
          <w:u w:val="none"/>
          <w:lang w:val="en-US" w:eastAsia="zh-CN"/>
        </w:rPr>
        <w:t xml:space="preserve"> </w:t>
      </w:r>
      <w:bookmarkStart w:id="0" w:name="_Hlk186536180"/>
      <w:r>
        <w:rPr>
          <w:rFonts w:ascii="Times New Roman" w:hAnsi="Times New Roman" w:eastAsia="仿宋_GB2312" w:cs="Times New Roman"/>
          <w:i w:val="0"/>
          <w:iCs w:val="0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none"/>
        </w:rPr>
        <w:t>一</w:t>
      </w:r>
      <w:r>
        <w:rPr>
          <w:rFonts w:ascii="Times New Roman" w:hAnsi="Times New Roman" w:eastAsia="仿宋_GB2312" w:cs="Times New Roman"/>
          <w:i w:val="0"/>
          <w:iCs w:val="0"/>
          <w:sz w:val="32"/>
          <w:szCs w:val="32"/>
          <w:u w:val="none"/>
        </w:rPr>
        <w:t>：</w:t>
      </w:r>
    </w:p>
    <w:p w14:paraId="343A35CF">
      <w:pPr>
        <w:shd w:val="clear" w:color="auto" w:fill="FFFFFF" w:themeFill="background1"/>
        <w:spacing w:line="560" w:lineRule="exact"/>
        <w:ind w:firstLine="88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报价材料一览表</w:t>
      </w:r>
    </w:p>
    <w:p w14:paraId="6A0FB103">
      <w:pPr>
        <w:widowControl/>
        <w:shd w:val="clear" w:color="auto" w:fill="FFFFFF"/>
        <w:spacing w:before="312" w:line="600" w:lineRule="atLeast"/>
        <w:jc w:val="left"/>
        <w:rPr>
          <w:rFonts w:ascii="仿宋_GB2312" w:hAnsi="Verdana" w:eastAsia="仿宋_GB2312" w:cs="仿宋_GB2312"/>
          <w:color w:val="000000"/>
          <w:w w:val="9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项目名称：2025年度支持合肥国际内陆港发展项目专项审计</w:t>
      </w:r>
    </w:p>
    <w:tbl>
      <w:tblPr>
        <w:tblStyle w:val="17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4409"/>
        <w:gridCol w:w="3142"/>
      </w:tblGrid>
      <w:tr w14:paraId="3A0B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28" w:type="dxa"/>
            <w:vAlign w:val="center"/>
          </w:tcPr>
          <w:p w14:paraId="3DA631CC">
            <w:pPr>
              <w:shd w:val="clear" w:color="auto" w:fill="FFFFFF" w:themeFill="background1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4409" w:type="dxa"/>
            <w:vAlign w:val="center"/>
          </w:tcPr>
          <w:p w14:paraId="0F0C020C">
            <w:pPr>
              <w:shd w:val="clear" w:color="auto" w:fill="FFFFFF" w:themeFill="background1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项目</w:t>
            </w:r>
          </w:p>
        </w:tc>
        <w:tc>
          <w:tcPr>
            <w:tcW w:w="3142" w:type="dxa"/>
            <w:vAlign w:val="center"/>
          </w:tcPr>
          <w:p w14:paraId="7BBD269B">
            <w:pPr>
              <w:shd w:val="clear" w:color="auto" w:fill="FFFFFF" w:themeFill="background1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 w14:paraId="3A00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128" w:type="dxa"/>
            <w:vAlign w:val="center"/>
          </w:tcPr>
          <w:p w14:paraId="4D6A1D0E">
            <w:pPr>
              <w:shd w:val="clear" w:color="auto" w:fill="FFFFFF" w:themeFill="background1"/>
              <w:spacing w:line="3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4409" w:type="dxa"/>
            <w:vAlign w:val="center"/>
          </w:tcPr>
          <w:p w14:paraId="76D6F177">
            <w:pPr>
              <w:shd w:val="clear" w:color="auto" w:fill="FFFFFF" w:themeFill="background1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合法有效的营业执照副本复印件1份</w:t>
            </w:r>
          </w:p>
        </w:tc>
        <w:tc>
          <w:tcPr>
            <w:tcW w:w="3142" w:type="dxa"/>
            <w:vAlign w:val="center"/>
          </w:tcPr>
          <w:p w14:paraId="1D8E0461">
            <w:pPr>
              <w:shd w:val="clear" w:color="auto" w:fill="FFFFFF" w:themeFill="background1"/>
              <w:spacing w:line="3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</w:pPr>
          </w:p>
        </w:tc>
      </w:tr>
      <w:tr w14:paraId="0CA9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28" w:type="dxa"/>
            <w:vAlign w:val="center"/>
          </w:tcPr>
          <w:p w14:paraId="0CBCC422">
            <w:pPr>
              <w:shd w:val="clear" w:color="auto" w:fill="FFFFFF" w:themeFill="background1"/>
              <w:spacing w:line="3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4409" w:type="dxa"/>
            <w:vAlign w:val="center"/>
          </w:tcPr>
          <w:p w14:paraId="3073DAF7">
            <w:pPr>
              <w:shd w:val="clear" w:color="auto" w:fill="FFFFFF" w:themeFill="background1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会计师事务所执业证书复印件1份</w:t>
            </w:r>
          </w:p>
        </w:tc>
        <w:tc>
          <w:tcPr>
            <w:tcW w:w="3142" w:type="dxa"/>
            <w:vAlign w:val="center"/>
          </w:tcPr>
          <w:p w14:paraId="1409CC73">
            <w:pPr>
              <w:shd w:val="clear" w:color="auto" w:fill="FFFFFF" w:themeFill="background1"/>
              <w:spacing w:line="3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</w:pPr>
          </w:p>
        </w:tc>
      </w:tr>
      <w:tr w14:paraId="36AC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28" w:type="dxa"/>
            <w:vAlign w:val="center"/>
          </w:tcPr>
          <w:p w14:paraId="7ED6ECBF">
            <w:pPr>
              <w:shd w:val="clear" w:color="auto" w:fill="FFFFFF" w:themeFill="background1"/>
              <w:spacing w:line="3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4409" w:type="dxa"/>
            <w:vAlign w:val="center"/>
          </w:tcPr>
          <w:p w14:paraId="3CC2E389">
            <w:pPr>
              <w:shd w:val="clear" w:color="auto" w:fill="FFFFFF" w:themeFill="background1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无不良信用记录声明函1份（附件二）</w:t>
            </w:r>
          </w:p>
        </w:tc>
        <w:tc>
          <w:tcPr>
            <w:tcW w:w="3142" w:type="dxa"/>
            <w:vAlign w:val="center"/>
          </w:tcPr>
          <w:p w14:paraId="7AB4FF2D">
            <w:pPr>
              <w:shd w:val="clear" w:color="auto" w:fill="FFFFFF" w:themeFill="background1"/>
              <w:spacing w:line="3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</w:pPr>
          </w:p>
        </w:tc>
      </w:tr>
      <w:tr w14:paraId="599F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28" w:type="dxa"/>
            <w:vAlign w:val="center"/>
          </w:tcPr>
          <w:p w14:paraId="7D0C99B4">
            <w:pPr>
              <w:shd w:val="clear" w:color="auto" w:fill="FFFFFF" w:themeFill="background1"/>
              <w:spacing w:line="3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>4</w:t>
            </w:r>
          </w:p>
        </w:tc>
        <w:tc>
          <w:tcPr>
            <w:tcW w:w="4409" w:type="dxa"/>
            <w:vAlign w:val="center"/>
          </w:tcPr>
          <w:p w14:paraId="7336E1D6">
            <w:pPr>
              <w:shd w:val="clear" w:color="auto" w:fill="FFFFFF" w:themeFill="background1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报价表1份（附件三）</w:t>
            </w:r>
          </w:p>
        </w:tc>
        <w:tc>
          <w:tcPr>
            <w:tcW w:w="3142" w:type="dxa"/>
            <w:vAlign w:val="center"/>
          </w:tcPr>
          <w:p w14:paraId="7CA5611D">
            <w:pPr>
              <w:shd w:val="clear" w:color="auto" w:fill="FFFFFF" w:themeFill="background1"/>
              <w:spacing w:line="3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</w:pPr>
          </w:p>
        </w:tc>
      </w:tr>
      <w:tr w14:paraId="6EB2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vAlign w:val="center"/>
          </w:tcPr>
          <w:p w14:paraId="7B84A5A7">
            <w:pPr>
              <w:shd w:val="clear" w:color="auto" w:fill="FFFFFF" w:themeFill="background1"/>
              <w:spacing w:line="3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>5</w:t>
            </w:r>
          </w:p>
        </w:tc>
        <w:tc>
          <w:tcPr>
            <w:tcW w:w="4409" w:type="dxa"/>
            <w:vAlign w:val="center"/>
          </w:tcPr>
          <w:p w14:paraId="015F86EE">
            <w:pPr>
              <w:shd w:val="clear" w:color="auto" w:fill="FFFFFF" w:themeFill="background1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项目组成员名单（附件四），其中：项目负责人注册会计师证书复印件1份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  <w14:ligatures w14:val="none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  <w14:ligatures w14:val="none"/>
              </w:rPr>
              <w:t>自2023年1月1日以来至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少主持过3次政府奖补资金申报专项审计的合同复印件和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  <w14:ligatures w14:val="none"/>
              </w:rPr>
              <w:t>审计报告签字页复印件。</w:t>
            </w:r>
          </w:p>
        </w:tc>
        <w:tc>
          <w:tcPr>
            <w:tcW w:w="3142" w:type="dxa"/>
            <w:vAlign w:val="center"/>
          </w:tcPr>
          <w:p w14:paraId="54CF3DC5">
            <w:pPr>
              <w:shd w:val="clear" w:color="auto" w:fill="FFFFFF" w:themeFill="background1"/>
              <w:spacing w:line="3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</w:pPr>
          </w:p>
        </w:tc>
      </w:tr>
      <w:tr w14:paraId="3ADB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8679" w:type="dxa"/>
            <w:gridSpan w:val="3"/>
            <w:vAlign w:val="center"/>
          </w:tcPr>
          <w:p w14:paraId="18D37B05">
            <w:pPr>
              <w:shd w:val="clear" w:color="auto" w:fill="FFFFFF" w:themeFill="background1"/>
              <w:ind w:firstLine="3751" w:firstLineChars="1042"/>
              <w:jc w:val="both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  <w14:ligatures w14:val="none"/>
              </w:rPr>
              <w:t>承  诺</w:t>
            </w:r>
          </w:p>
          <w:p w14:paraId="39F244AF">
            <w:pPr>
              <w:shd w:val="clear" w:color="auto" w:fill="FFFFFF" w:themeFill="background1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我方保证满足贵单位询价通知书中所有供应商资格要求，已提供和将要提供的文件是真实的、准确的，如存在弄虚作假，我方愿意承担一切法律责任及后果。</w:t>
            </w:r>
          </w:p>
          <w:p w14:paraId="77D805CF">
            <w:pPr>
              <w:shd w:val="clear" w:color="auto" w:fill="FFFFFF" w:themeFill="background1"/>
              <w:ind w:firstLine="4200" w:firstLineChars="15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报价单位（盖章）：</w:t>
            </w:r>
          </w:p>
          <w:p w14:paraId="4DEAA97A">
            <w:pPr>
              <w:shd w:val="clear" w:color="auto" w:fill="FFFFFF" w:themeFill="background1"/>
              <w:spacing w:line="36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  <w:t xml:space="preserve">                         日期：     年     月     日</w:t>
            </w:r>
          </w:p>
        </w:tc>
      </w:tr>
    </w:tbl>
    <w:p w14:paraId="7009AC36">
      <w:pPr>
        <w:shd w:val="clear" w:color="auto" w:fill="FFFFFF" w:themeFill="background1"/>
        <w:spacing w:line="500" w:lineRule="exact"/>
        <w:jc w:val="left"/>
        <w:rPr>
          <w:rFonts w:hint="eastAsia" w:ascii="仿宋_GB2312" w:hAnsi="仿宋_GB2312" w:eastAsia="仿宋_GB2312" w:cs="仿宋_GB2312"/>
          <w:bCs/>
          <w:sz w:val="24"/>
          <w:szCs w:val="28"/>
        </w:rPr>
      </w:pPr>
      <w:r>
        <w:rPr>
          <w:rFonts w:hint="eastAsia" w:ascii="仿宋_GB2312" w:hAnsi="仿宋_GB2312" w:eastAsia="仿宋_GB2312" w:cs="仿宋_GB2312"/>
          <w:bCs/>
          <w:sz w:val="24"/>
          <w:szCs w:val="28"/>
        </w:rPr>
        <w:t>注：1.此表作为目录附于报价文件内首页。</w:t>
      </w:r>
    </w:p>
    <w:p w14:paraId="7B0B9EA8">
      <w:pPr>
        <w:shd w:val="clear" w:color="auto" w:fill="FFFFFF" w:themeFill="background1"/>
        <w:spacing w:line="50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仿宋_GB2312" w:hAnsi="仿宋_GB2312" w:eastAsia="仿宋_GB2312" w:cs="仿宋_GB2312"/>
          <w:bCs/>
          <w:sz w:val="24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sz w:val="24"/>
          <w:szCs w:val="28"/>
        </w:rPr>
        <w:t>.以上材料均需每页加盖公章，按顺序装订成册并进行密封，密封袋上面需另行加盖公章，未按要求密封的响应文件我司不予受理。</w:t>
      </w:r>
      <w:bookmarkEnd w:id="0"/>
      <w:bookmarkStart w:id="1" w:name="_GoBack"/>
      <w:bookmarkEnd w:id="1"/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 </w:t>
      </w:r>
    </w:p>
    <w:p w14:paraId="392C634B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</w:p>
    <w:p w14:paraId="6D9FCA2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C875731-164F-4A6A-9B82-EA376134645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40001B2-EAD3-4908-9CFE-593190D1DEFE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3" w:fontKey="{84BC6878-AF02-475C-AF1A-143F1F884C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5F4056F-20A9-4710-9E06-B2683360C2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47D35">
    <w:pPr>
      <w:pStyle w:val="10"/>
      <w:rPr>
        <w:rFonts w:asciiTheme="minorEastAsia" w:hAnsiTheme="minorEastAsia" w:eastAsiaTheme="minorEastAsia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815FD">
    <w:pPr>
      <w:pStyle w:val="11"/>
      <w:pBdr>
        <w:bottom w:val="none" w:color="auto" w:sz="0" w:space="1"/>
      </w:pBdr>
      <w:jc w:val="left"/>
      <w:rPr>
        <w:rFonts w:asciiTheme="minorEastAsia" w:hAnsiTheme="minorEastAsia" w:eastAsiaTheme="minorEastAsia"/>
      </w:rPr>
    </w:pPr>
  </w:p>
  <w:p w14:paraId="28A7BC67">
    <w:pPr>
      <w:pStyle w:val="11"/>
      <w:pBdr>
        <w:bottom w:val="none" w:color="auto" w:sz="0" w:space="1"/>
      </w:pBdr>
      <w:jc w:val="left"/>
      <w:rPr>
        <w:rFonts w:asciiTheme="minorEastAsia" w:hAnsiTheme="minorEastAsia" w:eastAsia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03C63"/>
    <w:rsid w:val="000A219B"/>
    <w:rsid w:val="000F022B"/>
    <w:rsid w:val="002916C6"/>
    <w:rsid w:val="00463FB8"/>
    <w:rsid w:val="004A6CAC"/>
    <w:rsid w:val="005C05CC"/>
    <w:rsid w:val="007D50DB"/>
    <w:rsid w:val="009A569A"/>
    <w:rsid w:val="009B2AEE"/>
    <w:rsid w:val="00B84499"/>
    <w:rsid w:val="00CE053F"/>
    <w:rsid w:val="00D013A7"/>
    <w:rsid w:val="00FB4DA0"/>
    <w:rsid w:val="00FE4435"/>
    <w:rsid w:val="017C77D0"/>
    <w:rsid w:val="022A2C45"/>
    <w:rsid w:val="043314EF"/>
    <w:rsid w:val="06AA63AC"/>
    <w:rsid w:val="08AD51E3"/>
    <w:rsid w:val="09E216EC"/>
    <w:rsid w:val="0CDC6003"/>
    <w:rsid w:val="0DA91925"/>
    <w:rsid w:val="0F920E01"/>
    <w:rsid w:val="109F1C08"/>
    <w:rsid w:val="10E27199"/>
    <w:rsid w:val="15006131"/>
    <w:rsid w:val="15F64819"/>
    <w:rsid w:val="16EC6B28"/>
    <w:rsid w:val="17D81FF2"/>
    <w:rsid w:val="1A4338CF"/>
    <w:rsid w:val="1EBD1724"/>
    <w:rsid w:val="20D76959"/>
    <w:rsid w:val="2299780C"/>
    <w:rsid w:val="22C705EF"/>
    <w:rsid w:val="22D009AE"/>
    <w:rsid w:val="254C31D0"/>
    <w:rsid w:val="28824DFA"/>
    <w:rsid w:val="30A75826"/>
    <w:rsid w:val="31163404"/>
    <w:rsid w:val="32AF6FA2"/>
    <w:rsid w:val="379717EE"/>
    <w:rsid w:val="3AC36DC3"/>
    <w:rsid w:val="41F15DB2"/>
    <w:rsid w:val="433D49DF"/>
    <w:rsid w:val="451611BF"/>
    <w:rsid w:val="4988569A"/>
    <w:rsid w:val="4A6D7146"/>
    <w:rsid w:val="4B4367FC"/>
    <w:rsid w:val="4CF32FFD"/>
    <w:rsid w:val="502859EB"/>
    <w:rsid w:val="50E21B0B"/>
    <w:rsid w:val="53203C63"/>
    <w:rsid w:val="58931CF3"/>
    <w:rsid w:val="594E24C8"/>
    <w:rsid w:val="5B044B14"/>
    <w:rsid w:val="5CD91520"/>
    <w:rsid w:val="5EDE5635"/>
    <w:rsid w:val="623E2DBB"/>
    <w:rsid w:val="64D33230"/>
    <w:rsid w:val="69775816"/>
    <w:rsid w:val="6A672D78"/>
    <w:rsid w:val="6B5E1BD6"/>
    <w:rsid w:val="6D667BC6"/>
    <w:rsid w:val="705C3573"/>
    <w:rsid w:val="72AD514D"/>
    <w:rsid w:val="75F53993"/>
    <w:rsid w:val="773018A6"/>
    <w:rsid w:val="7787319F"/>
    <w:rsid w:val="781E12DA"/>
    <w:rsid w:val="7A884E60"/>
    <w:rsid w:val="7AC1208A"/>
    <w:rsid w:val="7DBD58B6"/>
    <w:rsid w:val="7F273CD7"/>
    <w:rsid w:val="7FD12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ind w:right="-334" w:firstLine="70" w:firstLineChars="25"/>
      <w:jc w:val="center"/>
      <w:outlineLvl w:val="1"/>
    </w:pPr>
    <w:rPr>
      <w:rFonts w:ascii="宋体" w:hAnsi="宋体"/>
      <w:color w:val="000000"/>
      <w:sz w:val="2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6"/>
    <w:next w:val="14"/>
    <w:unhideWhenUsed/>
    <w:qFormat/>
    <w:uiPriority w:val="0"/>
    <w:pPr>
      <w:ind w:firstLine="420" w:firstLineChars="200"/>
    </w:pPr>
    <w:rPr>
      <w:sz w:val="21"/>
      <w:szCs w:val="24"/>
      <w14:ligatures w14:val="none"/>
    </w:rPr>
  </w:style>
  <w:style w:type="table" w:styleId="17">
    <w:name w:val="Table Grid"/>
    <w:basedOn w:val="16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21">
    <w:name w:val="网格型2"/>
    <w:basedOn w:val="1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Char Char Char Char Char Char Char1 Char"/>
    <w:basedOn w:val="1"/>
    <w:qFormat/>
    <w:uiPriority w:val="0"/>
    <w:rPr>
      <w:rFonts w:ascii="Arial" w:hAnsi="Arial" w:eastAsia="宋体" w:cs="Arial"/>
      <w:sz w:val="24"/>
    </w:rPr>
  </w:style>
  <w:style w:type="character" w:customStyle="1" w:styleId="24">
    <w:name w:val="批注框文本 Char"/>
    <w:basedOn w:val="18"/>
    <w:link w:val="9"/>
    <w:qFormat/>
    <w:uiPriority w:val="0"/>
    <w:rPr>
      <w:rFonts w:ascii="@仿宋_GB2312" w:hAnsi="@仿宋_GB2312" w:eastAsia="@仿宋_GB2312" w:cs="@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857</Words>
  <Characters>898</Characters>
  <Lines>30</Lines>
  <Paragraphs>8</Paragraphs>
  <TotalTime>5</TotalTime>
  <ScaleCrop>false</ScaleCrop>
  <LinksUpToDate>false</LinksUpToDate>
  <CharactersWithSpaces>984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2023-04-03T01:28:00Z</dcterms:created>
  <dc:creator>葛增永</dc:creator>
  <cp:lastModifiedBy>WPS_1755234369</cp:lastModifiedBy>
  <dcterms:modified xsi:type="dcterms:W3CDTF">2025-12-10T08:05:45Z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1BC60065BDDF4FCBB04D7DA0954F9221_13</vt:lpwstr>
  </property>
  <property fmtid="{D5CDD505-2E9C-101B-9397-08002B2CF9AE}" pid="4" name="KSOTemplateDocerSaveRecord">
    <vt:lpwstr>eyJoZGlkIjoiYzY5NTA1ZDRiNmQ3NzA2NDkyOGUxYzMxOGE1NDExOWYiLCJ1c2VySWQiOiIxNzI3OTc1Mzc5In0=</vt:lpwstr>
  </property>
</Properties>
</file>